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9" w:rsidRDefault="004740AD" w:rsidP="001D047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roundrect id="_x0000_s1189" style="position:absolute;margin-left:19.5pt;margin-top:-2pt;width:516pt;height:36pt;z-index:251646965" arcsize="10923f" fillcolor="#548dd4 [1951]" stroked="f">
            <v:textbox style="mso-next-textbox:#_x0000_s1189">
              <w:txbxContent>
                <w:p w:rsidR="007A5EFA" w:rsidRPr="00AA7827" w:rsidRDefault="007A5EFA" w:rsidP="00E329C4">
                  <w:pPr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AA7827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Lost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in Post Customer Declaration</w:t>
                  </w:r>
                </w:p>
              </w:txbxContent>
            </v:textbox>
          </v:roundrect>
        </w:pict>
      </w:r>
    </w:p>
    <w:p w:rsidR="00446A09" w:rsidRDefault="00446A09" w:rsidP="001D0479">
      <w:pPr>
        <w:rPr>
          <w:b/>
          <w:u w:val="single"/>
        </w:rPr>
      </w:pPr>
    </w:p>
    <w:p w:rsidR="00446A09" w:rsidRDefault="004740AD" w:rsidP="001D0479">
      <w:pPr>
        <w:rPr>
          <w:b/>
          <w:u w:val="single"/>
        </w:rPr>
      </w:pPr>
      <w:r w:rsidRPr="004740AD">
        <w:rPr>
          <w:noProof/>
          <w:lang w:eastAsia="en-GB"/>
        </w:rPr>
        <w:pict>
          <v:roundrect id="_x0000_s1029" style="position:absolute;margin-left:132pt;margin-top:10.9pt;width:403.5pt;height:27pt;z-index:251658240" arcsize="10923f"/>
        </w:pict>
      </w:r>
      <w:r w:rsidRPr="004740AD">
        <w:rPr>
          <w:noProof/>
          <w:lang w:eastAsia="en-GB"/>
        </w:rPr>
        <w:pict>
          <v:roundrect id="_x0000_s1033" style="position:absolute;margin-left:12pt;margin-top:10.9pt;width:108pt;height:27pt;z-index:251662336" arcsize="10923f" stroked="f">
            <v:textbox style="mso-next-textbox:#_x0000_s1033">
              <w:txbxContent>
                <w:p w:rsidR="007A5EFA" w:rsidRPr="00BF2322" w:rsidRDefault="007A5EFA">
                  <w:pPr>
                    <w:rPr>
                      <w:b/>
                    </w:rPr>
                  </w:pPr>
                  <w:r w:rsidRPr="00BF2322">
                    <w:rPr>
                      <w:b/>
                    </w:rPr>
                    <w:t>Order Number:</w:t>
                  </w:r>
                </w:p>
              </w:txbxContent>
            </v:textbox>
          </v:roundrect>
        </w:pict>
      </w:r>
      <w:r w:rsidRPr="004740AD">
        <w:rPr>
          <w:noProof/>
          <w:lang w:eastAsia="en-GB"/>
        </w:rPr>
        <w:pict>
          <v:roundrect id="_x0000_s1034" style="position:absolute;margin-left:12pt;margin-top:46.9pt;width:108pt;height:27pt;z-index:251663360" arcsize="10923f" stroked="f">
            <v:textbox style="mso-next-textbox:#_x0000_s1034">
              <w:txbxContent>
                <w:p w:rsidR="007A5EFA" w:rsidRPr="00BF2322" w:rsidRDefault="007A5EFA" w:rsidP="005D17E2">
                  <w:pPr>
                    <w:rPr>
                      <w:b/>
                    </w:rPr>
                  </w:pPr>
                  <w:r w:rsidRPr="00BF2322">
                    <w:rPr>
                      <w:b/>
                    </w:rPr>
                    <w:t>Name:</w:t>
                  </w:r>
                </w:p>
              </w:txbxContent>
            </v:textbox>
          </v:roundrect>
        </w:pict>
      </w:r>
    </w:p>
    <w:p w:rsidR="00872F4D" w:rsidRPr="00872F4D" w:rsidRDefault="004740AD" w:rsidP="00872F4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138.95pt;margin-top:2.7pt;width:383.8pt;height:17.25pt;z-index:251796480;mso-width-relative:margin;mso-height-relative:margin" stroked="f">
            <v:textbox>
              <w:txbxContent>
                <w:p w:rsidR="007A5EFA" w:rsidRPr="00592FCB" w:rsidRDefault="007A5EFA" w:rsidP="00592F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2F4D" w:rsidRPr="00872F4D" w:rsidRDefault="00872F4D" w:rsidP="00872F4D"/>
    <w:p w:rsidR="00872F4D" w:rsidRPr="00872F4D" w:rsidRDefault="00B91A01" w:rsidP="000B151B">
      <w:pPr>
        <w:tabs>
          <w:tab w:val="right" w:pos="10800"/>
        </w:tabs>
      </w:pPr>
      <w:r w:rsidRPr="004740AD">
        <w:rPr>
          <w:rFonts w:ascii="Arial" w:hAnsi="Arial" w:cs="Arial"/>
          <w:noProof/>
          <w:sz w:val="20"/>
          <w:szCs w:val="20"/>
          <w:lang w:eastAsia="en-GB"/>
        </w:rPr>
        <w:pict>
          <v:roundrect id="_x0000_s1037" style="position:absolute;margin-left:132pt;margin-top:5.5pt;width:403.5pt;height:27pt;z-index:251666432" arcsize="10923f"/>
        </w:pict>
      </w:r>
      <w:r w:rsidR="004740AD" w:rsidRPr="004740AD">
        <w:rPr>
          <w:noProof/>
          <w:lang w:val="en-US" w:eastAsia="zh-TW"/>
        </w:rPr>
        <w:pict>
          <v:shape id="_x0000_s1199" type="#_x0000_t202" style="position:absolute;margin-left:143.45pt;margin-top:11.1pt;width:371.05pt;height:17.25pt;z-index:251794432;mso-width-relative:margin;mso-height-relative:margin" stroked="f">
            <v:textbox>
              <w:txbxContent>
                <w:p w:rsidR="007A5EFA" w:rsidRPr="00592FCB" w:rsidRDefault="007A5E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151B">
        <w:tab/>
      </w:r>
    </w:p>
    <w:p w:rsidR="00872F4D" w:rsidRPr="00872F4D" w:rsidRDefault="00872F4D" w:rsidP="00872F4D"/>
    <w:p w:rsidR="00872F4D" w:rsidRPr="00872F4D" w:rsidRDefault="00872F4D" w:rsidP="00872F4D"/>
    <w:p w:rsidR="00872F4D" w:rsidRPr="00872F4D" w:rsidRDefault="00B91A01" w:rsidP="00872F4D">
      <w:r>
        <w:rPr>
          <w:noProof/>
          <w:lang w:eastAsia="en-GB"/>
        </w:rPr>
        <w:pict>
          <v:roundrect id="_x0000_s1054" style="position:absolute;margin-left:132pt;margin-top:1.3pt;width:403.5pt;height:69.65pt;z-index:251683840" arcsize="10923f"/>
        </w:pict>
      </w:r>
      <w:r w:rsidR="004740AD">
        <w:rPr>
          <w:noProof/>
          <w:lang w:eastAsia="en-GB"/>
        </w:rPr>
        <w:pict>
          <v:roundrect id="_x0000_s1053" style="position:absolute;margin-left:12pt;margin-top:1.3pt;width:108pt;height:50.9pt;z-index:251682816" arcsize="10923f" stroked="f">
            <v:textbox style="mso-next-textbox:#_x0000_s1053">
              <w:txbxContent>
                <w:p w:rsidR="007A5EFA" w:rsidRPr="00BF2322" w:rsidRDefault="007A5EFA" w:rsidP="005D1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Full Address including post/ZIP Code</w:t>
                  </w:r>
                  <w:r w:rsidRPr="00BF2322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 w:rsidR="004740AD">
        <w:rPr>
          <w:noProof/>
          <w:lang w:eastAsia="en-GB"/>
        </w:rPr>
        <w:pict>
          <v:shape id="_x0000_s1200" type="#_x0000_t202" style="position:absolute;margin-left:143.45pt;margin-top:5.7pt;width:371.05pt;height:60pt;z-index:251795456;mso-width-relative:margin;mso-height-relative:margin" stroked="f">
            <v:textbox>
              <w:txbxContent>
                <w:p w:rsidR="007A5EFA" w:rsidRPr="00592FCB" w:rsidRDefault="007A5EFA" w:rsidP="00592F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2F4D" w:rsidRDefault="00872F4D" w:rsidP="00872F4D"/>
    <w:p w:rsidR="00BF2322" w:rsidRDefault="00BF2322" w:rsidP="00872F4D"/>
    <w:p w:rsidR="00BF2322" w:rsidRDefault="00BF2322" w:rsidP="00872F4D"/>
    <w:p w:rsidR="005E1F54" w:rsidRDefault="005E1F54" w:rsidP="00872F4D"/>
    <w:p w:rsidR="005E1F54" w:rsidRPr="00872F4D" w:rsidRDefault="004740AD" w:rsidP="00872F4D">
      <w:r>
        <w:rPr>
          <w:noProof/>
          <w:lang w:eastAsia="en-GB"/>
        </w:rPr>
        <w:pict>
          <v:roundrect id="_x0000_s1213" style="position:absolute;margin-left:12pt;margin-top:10.95pt;width:120pt;height:39.75pt;z-index:251806720" arcsize="10923f" stroked="f">
            <v:textbox style="mso-next-textbox:#_x0000_s1213">
              <w:txbxContent>
                <w:p w:rsidR="003F1726" w:rsidRPr="00BF2322" w:rsidRDefault="003F1726" w:rsidP="003F172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 Telephone No</w:t>
                  </w:r>
                  <w:r w:rsidRPr="00BF2322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</w:p>
    <w:p w:rsidR="00592FCB" w:rsidRDefault="00B91A01" w:rsidP="00872F4D">
      <w:r>
        <w:rPr>
          <w:noProof/>
          <w:lang w:eastAsia="en-GB"/>
        </w:rPr>
        <w:pict>
          <v:roundrect id="_x0000_s1214" style="position:absolute;margin-left:132pt;margin-top:6.15pt;width:403.5pt;height:27pt;z-index:251807744" arcsize="10923f"/>
        </w:pict>
      </w:r>
      <w:r w:rsidR="004740AD">
        <w:rPr>
          <w:noProof/>
          <w:lang w:eastAsia="en-GB"/>
        </w:rPr>
        <w:pict>
          <v:shape id="_x0000_s1215" type="#_x0000_t202" style="position:absolute;margin-left:138.95pt;margin-top:10.65pt;width:371.05pt;height:17.25pt;z-index:251808768;mso-width-relative:margin;mso-height-relative:margin" stroked="f">
            <v:textbox>
              <w:txbxContent>
                <w:p w:rsidR="003F1726" w:rsidRPr="00592FCB" w:rsidRDefault="003F1726" w:rsidP="003F1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1726" w:rsidRDefault="003F1726" w:rsidP="00872F4D"/>
    <w:p w:rsidR="003F1726" w:rsidRDefault="003F1726" w:rsidP="00872F4D"/>
    <w:p w:rsidR="00592FCB" w:rsidRPr="00872F4D" w:rsidRDefault="00592FCB" w:rsidP="00872F4D"/>
    <w:p w:rsidR="00872F4D" w:rsidRPr="00872F4D" w:rsidRDefault="004740AD" w:rsidP="00872F4D">
      <w:r>
        <w:rPr>
          <w:noProof/>
          <w:lang w:eastAsia="en-GB"/>
        </w:rPr>
        <w:pict>
          <v:roundrect id="_x0000_s1186" style="position:absolute;margin-left:19.5pt;margin-top:4.35pt;width:516pt;height:23.4pt;z-index:251783168" arcsize="10923f" fillcolor="white [3212]" strokecolor="#8db3e2 [1311]">
            <v:textbox style="mso-next-textbox:#_x0000_s1186">
              <w:txbxContent>
                <w:p w:rsidR="007A5EFA" w:rsidRPr="00BF2322" w:rsidRDefault="007A5EFA" w:rsidP="00E329C4">
                  <w:pPr>
                    <w:rPr>
                      <w:b/>
                    </w:rPr>
                  </w:pPr>
                  <w:r w:rsidRPr="00BF2322">
                    <w:rPr>
                      <w:b/>
                    </w:rPr>
                    <w:t>Please read and sign declaration below:</w:t>
                  </w:r>
                </w:p>
              </w:txbxContent>
            </v:textbox>
          </v:roundrect>
        </w:pict>
      </w:r>
    </w:p>
    <w:p w:rsidR="005E1F54" w:rsidRDefault="005E1F54" w:rsidP="00872F4D"/>
    <w:p w:rsidR="005E1F54" w:rsidRPr="00872F4D" w:rsidRDefault="005E1F54" w:rsidP="00872F4D"/>
    <w:p w:rsidR="00872F4D" w:rsidRPr="00872F4D" w:rsidRDefault="004740AD" w:rsidP="00872F4D">
      <w:r>
        <w:rPr>
          <w:noProof/>
          <w:lang w:eastAsia="en-GB"/>
        </w:rPr>
        <w:pict>
          <v:roundrect id="_x0000_s1197" style="position:absolute;margin-left:19.5pt;margin-top:.3pt;width:516pt;height:160.65pt;z-index:251791360" arcsize="1772f" fillcolor="white [3212]" strokecolor="#548dd4 [1951]">
            <v:textbox style="mso-next-textbox:#_x0000_s1197">
              <w:txbxContent>
                <w:p w:rsidR="007A5EFA" w:rsidRDefault="007A5EFA" w:rsidP="00592FCB">
                  <w:r>
                    <w:t>I declare that the or</w:t>
                  </w:r>
                  <w:r w:rsidR="003F1726">
                    <w:t>der above has not been received</w:t>
                  </w:r>
                </w:p>
                <w:p w:rsidR="003F1726" w:rsidRDefault="003F1726" w:rsidP="00592FCB"/>
                <w:p w:rsidR="007A5EFA" w:rsidRDefault="007A5EFA" w:rsidP="00592FCB">
                  <w:r>
                    <w:t>I understand that by making a false claim that Chain Reac</w:t>
                  </w:r>
                  <w:r w:rsidR="003F1726">
                    <w:t xml:space="preserve">tion Cycles may decline future </w:t>
                  </w:r>
                  <w:r>
                    <w:t>transactions.</w:t>
                  </w:r>
                </w:p>
                <w:p w:rsidR="007A5EFA" w:rsidRDefault="007A5EFA" w:rsidP="00592FCB"/>
                <w:p w:rsidR="007A5EFA" w:rsidRDefault="007A5EFA" w:rsidP="00592FCB">
                  <w:r>
                    <w:t>I also agree to advise Chain Reaction Cycles immediately if any lo</w:t>
                  </w:r>
                  <w:r w:rsidR="003F1726">
                    <w:t>st items are received and to have</w:t>
                  </w:r>
                  <w:r>
                    <w:t xml:space="preserve"> the </w:t>
                  </w:r>
                  <w:r w:rsidR="003F1726">
                    <w:t xml:space="preserve">order returned to or </w:t>
                  </w:r>
                  <w:r>
                    <w:t>collected by Chain Reaction Cycles.</w:t>
                  </w:r>
                </w:p>
                <w:p w:rsidR="007A5EFA" w:rsidRDefault="007A5EFA" w:rsidP="00592FCB"/>
                <w:p w:rsidR="007A5EFA" w:rsidRDefault="007A5EFA" w:rsidP="00592FCB"/>
                <w:p w:rsidR="007A5EFA" w:rsidRDefault="007A5EFA" w:rsidP="00592FCB"/>
                <w:p w:rsidR="007A5EFA" w:rsidRDefault="007A5EFA" w:rsidP="00592FCB"/>
              </w:txbxContent>
            </v:textbox>
          </v:roundrect>
        </w:pict>
      </w:r>
    </w:p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872F4D" w:rsidRPr="00872F4D" w:rsidRDefault="00872F4D" w:rsidP="00872F4D"/>
    <w:p w:rsidR="005E1F54" w:rsidRDefault="005E1F54" w:rsidP="00872F4D"/>
    <w:p w:rsidR="005E1F54" w:rsidRDefault="005E1F54" w:rsidP="00872F4D"/>
    <w:p w:rsidR="005E1F54" w:rsidRDefault="005E1F54" w:rsidP="00872F4D"/>
    <w:p w:rsidR="005E1F54" w:rsidRDefault="00B91A01" w:rsidP="00872F4D">
      <w:r>
        <w:rPr>
          <w:noProof/>
          <w:lang w:eastAsia="en-GB"/>
        </w:rPr>
        <w:pict>
          <v:roundrect id="_x0000_s1183" style="position:absolute;margin-left:126.75pt;margin-top:9.6pt;width:408.75pt;height:27pt;z-index:251780096" arcsize="10923f"/>
        </w:pict>
      </w:r>
      <w:r w:rsidR="004740AD">
        <w:rPr>
          <w:noProof/>
          <w:lang w:eastAsia="en-GB"/>
        </w:rPr>
        <w:pict>
          <v:roundrect id="_x0000_s1182" style="position:absolute;margin-left:12pt;margin-top:3.15pt;width:114.75pt;height:63.8pt;z-index:251779072" arcsize="10923f" stroked="f">
            <v:textbox style="mso-next-textbox:#_x0000_s1182">
              <w:txbxContent>
                <w:p w:rsidR="007A5EFA" w:rsidRDefault="007A5EFA" w:rsidP="00E329C4">
                  <w:pPr>
                    <w:rPr>
                      <w:b/>
                    </w:rPr>
                  </w:pPr>
                  <w:r w:rsidRPr="00BF2322">
                    <w:rPr>
                      <w:b/>
                    </w:rPr>
                    <w:t>Signature:</w:t>
                  </w:r>
                </w:p>
                <w:p w:rsidR="007A5EFA" w:rsidRPr="00F27F89" w:rsidRDefault="00181286" w:rsidP="00E329C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(Electronic signature acceptable</w:t>
                  </w:r>
                  <w:r w:rsidR="007A5EFA" w:rsidRPr="00F27F89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</w:p>
    <w:p w:rsidR="00181286" w:rsidRDefault="004740AD" w:rsidP="00872F4D">
      <w:r>
        <w:rPr>
          <w:noProof/>
          <w:lang w:eastAsia="en-GB"/>
        </w:rPr>
        <w:pict>
          <v:shape id="_x0000_s1208" type="#_x0000_t202" style="position:absolute;margin-left:132pt;margin-top:1.35pt;width:382.5pt;height:17.25pt;z-index:251802624;mso-width-relative:margin;mso-height-relative:margin" stroked="f">
            <v:textbox>
              <w:txbxContent>
                <w:p w:rsidR="007A5EFA" w:rsidRPr="00592FCB" w:rsidRDefault="007A5EFA" w:rsidP="00D42E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E1F54" w:rsidRDefault="005E1F54" w:rsidP="00872F4D"/>
    <w:p w:rsidR="005E1F54" w:rsidRDefault="005E1F54" w:rsidP="00872F4D"/>
    <w:p w:rsidR="005E1F54" w:rsidRDefault="00B91A01" w:rsidP="00872F4D">
      <w:r>
        <w:rPr>
          <w:noProof/>
          <w:lang w:eastAsia="en-GB"/>
        </w:rPr>
        <w:pict>
          <v:roundrect id="_x0000_s1210" style="position:absolute;margin-left:126.75pt;margin-top:9.95pt;width:408.75pt;height:27pt;z-index:251804672" arcsize="10923f"/>
        </w:pict>
      </w:r>
      <w:r w:rsidR="004740AD">
        <w:rPr>
          <w:noProof/>
          <w:lang w:eastAsia="en-GB"/>
        </w:rPr>
        <w:pict>
          <v:shape id="_x0000_s1211" type="#_x0000_t202" style="position:absolute;margin-left:132pt;margin-top:11.75pt;width:382.5pt;height:17.25pt;z-index:251805696;mso-width-relative:margin;mso-height-relative:margin" stroked="f">
            <v:textbox>
              <w:txbxContent>
                <w:p w:rsidR="007A5EFA" w:rsidRPr="00592FCB" w:rsidRDefault="007A5EFA" w:rsidP="00D42E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40AD">
        <w:rPr>
          <w:noProof/>
          <w:lang w:eastAsia="en-GB"/>
        </w:rPr>
        <w:pict>
          <v:roundrect id="_x0000_s1209" style="position:absolute;margin-left:12pt;margin-top:9.95pt;width:108pt;height:27pt;z-index:251803648" arcsize="10923f" stroked="f">
            <v:textbox style="mso-next-textbox:#_x0000_s1209">
              <w:txbxContent>
                <w:p w:rsidR="007A5EFA" w:rsidRPr="00BF2322" w:rsidRDefault="007A5EFA" w:rsidP="00D42E33">
                  <w:pPr>
                    <w:rPr>
                      <w:b/>
                    </w:rPr>
                  </w:pPr>
                  <w:r w:rsidRPr="00BF2322">
                    <w:rPr>
                      <w:b/>
                    </w:rPr>
                    <w:t>Date:</w:t>
                  </w:r>
                </w:p>
              </w:txbxContent>
            </v:textbox>
          </v:roundrect>
        </w:pict>
      </w:r>
    </w:p>
    <w:p w:rsidR="00181286" w:rsidRDefault="00181286" w:rsidP="00872F4D"/>
    <w:p w:rsidR="005E1F54" w:rsidRDefault="005E1F54" w:rsidP="00872F4D"/>
    <w:sectPr w:rsidR="005E1F54" w:rsidSect="000A61AC"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C8" w:rsidRDefault="00C242C8" w:rsidP="00FD000D">
      <w:r>
        <w:separator/>
      </w:r>
    </w:p>
  </w:endnote>
  <w:endnote w:type="continuationSeparator" w:id="0">
    <w:p w:rsidR="00C242C8" w:rsidRDefault="00C242C8" w:rsidP="00FD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A" w:rsidRDefault="004740AD" w:rsidP="00154300">
    <w:pPr>
      <w:pStyle w:val="Footer"/>
      <w:jc w:val="right"/>
    </w:pPr>
    <w:sdt>
      <w:sdtPr>
        <w:id w:val="565050523"/>
        <w:docPartObj>
          <w:docPartGallery w:val="Page Numbers (Top of Page)"/>
          <w:docPartUnique/>
        </w:docPartObj>
      </w:sdtPr>
      <w:sdtContent>
        <w:r w:rsidR="007A5EFA">
          <w:t xml:space="preserve">Page </w:t>
        </w:r>
        <w:r>
          <w:rPr>
            <w:b/>
          </w:rPr>
          <w:fldChar w:fldCharType="begin"/>
        </w:r>
        <w:r w:rsidR="007A5EFA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B91A01">
          <w:rPr>
            <w:b/>
            <w:noProof/>
          </w:rPr>
          <w:t>1</w:t>
        </w:r>
        <w:r>
          <w:rPr>
            <w:b/>
          </w:rPr>
          <w:fldChar w:fldCharType="end"/>
        </w:r>
        <w:r w:rsidR="007A5EFA">
          <w:t xml:space="preserve"> of </w:t>
        </w:r>
        <w:r>
          <w:rPr>
            <w:b/>
          </w:rPr>
          <w:fldChar w:fldCharType="begin"/>
        </w:r>
        <w:r w:rsidR="007A5EFA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B91A01">
          <w:rPr>
            <w:b/>
            <w:noProof/>
          </w:rPr>
          <w:t>1</w:t>
        </w:r>
        <w:r>
          <w:rPr>
            <w:b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C8" w:rsidRDefault="00C242C8" w:rsidP="00FD000D">
      <w:r>
        <w:separator/>
      </w:r>
    </w:p>
  </w:footnote>
  <w:footnote w:type="continuationSeparator" w:id="0">
    <w:p w:rsidR="00C242C8" w:rsidRDefault="00C242C8" w:rsidP="00FD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108" w:type="dxa"/>
      <w:tblLayout w:type="fixed"/>
      <w:tblLook w:val="04A0"/>
    </w:tblPr>
    <w:tblGrid>
      <w:gridCol w:w="6045"/>
      <w:gridCol w:w="4755"/>
    </w:tblGrid>
    <w:tr w:rsidR="007A5EFA" w:rsidTr="003E3E44">
      <w:trPr>
        <w:trHeight w:val="1493"/>
      </w:trPr>
      <w:tc>
        <w:tcPr>
          <w:tcW w:w="6045" w:type="dxa"/>
        </w:tcPr>
        <w:p w:rsidR="007A5EFA" w:rsidRDefault="007A5EFA" w:rsidP="00385978">
          <w:pPr>
            <w:spacing w:before="100" w:beforeAutospacing="1" w:after="100" w:afterAutospacing="1"/>
          </w:pPr>
          <w:r>
            <w:rPr>
              <w:noProof/>
              <w:lang w:eastAsia="en-GB"/>
            </w:rPr>
            <w:drawing>
              <wp:inline distT="0" distB="0" distL="0" distR="0">
                <wp:extent cx="1685925" cy="842963"/>
                <wp:effectExtent l="0" t="0" r="9525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42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color w:val="1776B6"/>
              <w:sz w:val="28"/>
              <w:szCs w:val="28"/>
              <w:lang w:eastAsia="en-GB"/>
            </w:rPr>
            <w:br/>
          </w:r>
          <w:r w:rsidRPr="00385978">
            <w:rPr>
              <w:rFonts w:ascii="Arial" w:hAnsi="Arial" w:cs="Arial"/>
              <w:b/>
              <w:bCs/>
              <w:color w:val="1776B6"/>
              <w:sz w:val="28"/>
              <w:szCs w:val="28"/>
              <w:lang w:eastAsia="en-GB"/>
            </w:rPr>
            <w:t xml:space="preserve">The World's Largest Online </w:t>
          </w:r>
          <w:proofErr w:type="spellStart"/>
          <w:r>
            <w:rPr>
              <w:rFonts w:ascii="Arial" w:hAnsi="Arial" w:cs="Arial"/>
              <w:b/>
              <w:bCs/>
              <w:color w:val="1776B6"/>
              <w:sz w:val="28"/>
              <w:szCs w:val="28"/>
              <w:lang w:eastAsia="en-GB"/>
            </w:rPr>
            <w:t>B</w:t>
          </w:r>
          <w:r w:rsidRPr="00385978">
            <w:rPr>
              <w:rFonts w:ascii="Arial" w:hAnsi="Arial" w:cs="Arial"/>
              <w:b/>
              <w:bCs/>
              <w:color w:val="1776B6"/>
              <w:sz w:val="28"/>
              <w:szCs w:val="28"/>
              <w:lang w:eastAsia="en-GB"/>
            </w:rPr>
            <w:t>ikeStore</w:t>
          </w:r>
          <w:proofErr w:type="spellEnd"/>
        </w:p>
      </w:tc>
      <w:tc>
        <w:tcPr>
          <w:tcW w:w="4755" w:type="dxa"/>
        </w:tcPr>
        <w:p w:rsidR="007A5EFA" w:rsidRPr="00354D59" w:rsidRDefault="007A5EFA" w:rsidP="00D73076">
          <w:pPr>
            <w:spacing w:before="100" w:beforeAutospacing="1" w:after="100" w:afterAutospacing="1"/>
            <w:jc w:val="right"/>
            <w:rPr>
              <w:rFonts w:ascii="Tahoma" w:hAnsi="Tahoma" w:cs="Tahoma"/>
              <w:sz w:val="20"/>
              <w:szCs w:val="20"/>
              <w:lang w:eastAsia="en-GB"/>
            </w:rPr>
          </w:pP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Chain Reaction Cycles Ltd.</w:t>
          </w: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br/>
            <w:t xml:space="preserve"> Kilbride Rd</w:t>
          </w: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 xml:space="preserve">, </w:t>
          </w:r>
          <w:proofErr w:type="spellStart"/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Doagh</w:t>
          </w:r>
          <w:proofErr w:type="spellEnd"/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Ballyclare</w:t>
          </w:r>
          <w:proofErr w:type="spellEnd"/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br/>
            <w:t>BT39 0EE</w:t>
          </w: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br/>
            <w:t>United Kingdom</w:t>
          </w: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br/>
          </w:r>
          <w:r w:rsidRPr="00354D59">
            <w:rPr>
              <w:rFonts w:ascii="Arial" w:hAnsi="Arial" w:cs="Arial"/>
              <w:b/>
              <w:bCs/>
              <w:color w:val="1776B6"/>
              <w:sz w:val="20"/>
              <w:szCs w:val="20"/>
            </w:rPr>
            <w:t xml:space="preserve">Tel: </w:t>
          </w: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+44(0)28 9334 3759</w:t>
          </w: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 xml:space="preserve"> </w:t>
          </w:r>
          <w:r w:rsidRPr="00354D59">
            <w:rPr>
              <w:rFonts w:ascii="Arial" w:hAnsi="Arial" w:cs="Arial"/>
              <w:b/>
              <w:bCs/>
              <w:color w:val="1776B6"/>
              <w:sz w:val="20"/>
              <w:szCs w:val="20"/>
            </w:rPr>
            <w:t xml:space="preserve">Fax: </w:t>
          </w: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+44(0)2893349461</w:t>
          </w:r>
          <w:r w:rsidRPr="00354D59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br/>
          </w:r>
          <w:r w:rsidRPr="00354D59">
            <w:rPr>
              <w:rFonts w:ascii="Arial" w:hAnsi="Arial" w:cs="Arial"/>
              <w:b/>
              <w:bCs/>
              <w:color w:val="1776B6"/>
              <w:sz w:val="20"/>
              <w:szCs w:val="20"/>
              <w:lang w:eastAsia="en-GB"/>
            </w:rPr>
            <w:t>Web:</w:t>
          </w:r>
          <w:hyperlink r:id="rId2" w:history="1">
            <w:r w:rsidRPr="00354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www.chainreactioncycles.com</w:t>
            </w:r>
          </w:hyperlink>
          <w:r>
            <w:rPr>
              <w:rFonts w:ascii="Tahoma" w:hAnsi="Tahoma" w:cs="Tahoma"/>
              <w:sz w:val="20"/>
              <w:szCs w:val="20"/>
              <w:lang w:eastAsia="en-GB"/>
            </w:rPr>
            <w:br/>
          </w:r>
          <w:r w:rsidRPr="00354D59">
            <w:rPr>
              <w:rFonts w:ascii="Tahoma" w:hAnsi="Tahoma" w:cs="Tahoma"/>
              <w:b/>
              <w:sz w:val="20"/>
              <w:szCs w:val="20"/>
              <w:lang w:eastAsia="en-GB"/>
            </w:rPr>
            <w:t>VAT No. 752 430 745</w:t>
          </w:r>
        </w:p>
      </w:tc>
    </w:tr>
  </w:tbl>
  <w:p w:rsidR="007A5EFA" w:rsidRDefault="007A5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9"/>
  <w:drawingGridVerticalSpacing w:val="181"/>
  <w:characterSpacingControl w:val="doNotCompress"/>
  <w:hdrShapeDefaults>
    <o:shapedefaults v:ext="edit" spidmax="41986" fillcolor="none [660]" stroke="f" strokecolor="none [660]">
      <v:fill color="none [660]"/>
      <v:stroke color="none [660]" on="f"/>
      <o:colormru v:ext="edit" colors="#eee,white"/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561E"/>
    <w:rsid w:val="00025557"/>
    <w:rsid w:val="000A2A86"/>
    <w:rsid w:val="000A61AC"/>
    <w:rsid w:val="000B151B"/>
    <w:rsid w:val="000F2950"/>
    <w:rsid w:val="000F4575"/>
    <w:rsid w:val="00121B3B"/>
    <w:rsid w:val="00154300"/>
    <w:rsid w:val="0016172F"/>
    <w:rsid w:val="00181286"/>
    <w:rsid w:val="001A519B"/>
    <w:rsid w:val="001B3FEE"/>
    <w:rsid w:val="001D0479"/>
    <w:rsid w:val="001F5DC1"/>
    <w:rsid w:val="00222EDB"/>
    <w:rsid w:val="002915B7"/>
    <w:rsid w:val="002A3A4B"/>
    <w:rsid w:val="002B561E"/>
    <w:rsid w:val="002B7CE2"/>
    <w:rsid w:val="002E681D"/>
    <w:rsid w:val="002E79DF"/>
    <w:rsid w:val="003207F3"/>
    <w:rsid w:val="003226A1"/>
    <w:rsid w:val="003456A7"/>
    <w:rsid w:val="00354D59"/>
    <w:rsid w:val="00385978"/>
    <w:rsid w:val="00387437"/>
    <w:rsid w:val="003E3E44"/>
    <w:rsid w:val="003F1726"/>
    <w:rsid w:val="004210B1"/>
    <w:rsid w:val="004236B2"/>
    <w:rsid w:val="00441DA3"/>
    <w:rsid w:val="00446A09"/>
    <w:rsid w:val="00473302"/>
    <w:rsid w:val="004740AD"/>
    <w:rsid w:val="00486790"/>
    <w:rsid w:val="004B65A2"/>
    <w:rsid w:val="004C5B33"/>
    <w:rsid w:val="004F1926"/>
    <w:rsid w:val="004F471C"/>
    <w:rsid w:val="00512AE4"/>
    <w:rsid w:val="005313BD"/>
    <w:rsid w:val="0055433D"/>
    <w:rsid w:val="00592FCB"/>
    <w:rsid w:val="00594645"/>
    <w:rsid w:val="00597D69"/>
    <w:rsid w:val="005B333F"/>
    <w:rsid w:val="005C6D5A"/>
    <w:rsid w:val="005D17E2"/>
    <w:rsid w:val="005E1F54"/>
    <w:rsid w:val="005E6C0E"/>
    <w:rsid w:val="006120EF"/>
    <w:rsid w:val="006235BD"/>
    <w:rsid w:val="00624B68"/>
    <w:rsid w:val="00637F4E"/>
    <w:rsid w:val="00653194"/>
    <w:rsid w:val="00681C53"/>
    <w:rsid w:val="006B10C7"/>
    <w:rsid w:val="006F64C2"/>
    <w:rsid w:val="00731F19"/>
    <w:rsid w:val="00735E1E"/>
    <w:rsid w:val="0074075A"/>
    <w:rsid w:val="00757AD6"/>
    <w:rsid w:val="00763186"/>
    <w:rsid w:val="00784476"/>
    <w:rsid w:val="00787543"/>
    <w:rsid w:val="007A5EFA"/>
    <w:rsid w:val="007A6175"/>
    <w:rsid w:val="007E2B6B"/>
    <w:rsid w:val="00807ADB"/>
    <w:rsid w:val="008640D4"/>
    <w:rsid w:val="00872F4D"/>
    <w:rsid w:val="00895EE3"/>
    <w:rsid w:val="008C2563"/>
    <w:rsid w:val="008D514D"/>
    <w:rsid w:val="008E152B"/>
    <w:rsid w:val="008E5F8F"/>
    <w:rsid w:val="00921DD0"/>
    <w:rsid w:val="00942678"/>
    <w:rsid w:val="00943698"/>
    <w:rsid w:val="009673ED"/>
    <w:rsid w:val="00974080"/>
    <w:rsid w:val="009D14EA"/>
    <w:rsid w:val="009D22BE"/>
    <w:rsid w:val="00A046E0"/>
    <w:rsid w:val="00A23987"/>
    <w:rsid w:val="00A8550F"/>
    <w:rsid w:val="00AA49A9"/>
    <w:rsid w:val="00AA7827"/>
    <w:rsid w:val="00B0683B"/>
    <w:rsid w:val="00B24AF3"/>
    <w:rsid w:val="00B6299F"/>
    <w:rsid w:val="00B65307"/>
    <w:rsid w:val="00B72678"/>
    <w:rsid w:val="00B739EE"/>
    <w:rsid w:val="00B8251B"/>
    <w:rsid w:val="00B91A01"/>
    <w:rsid w:val="00BA41F6"/>
    <w:rsid w:val="00BA4619"/>
    <w:rsid w:val="00BC758E"/>
    <w:rsid w:val="00BE6550"/>
    <w:rsid w:val="00BF2322"/>
    <w:rsid w:val="00C242C8"/>
    <w:rsid w:val="00CD7D0A"/>
    <w:rsid w:val="00CE6D95"/>
    <w:rsid w:val="00D36A1A"/>
    <w:rsid w:val="00D42E33"/>
    <w:rsid w:val="00D73076"/>
    <w:rsid w:val="00D80081"/>
    <w:rsid w:val="00D93C39"/>
    <w:rsid w:val="00DB1EAD"/>
    <w:rsid w:val="00E329C4"/>
    <w:rsid w:val="00E32E1A"/>
    <w:rsid w:val="00E53743"/>
    <w:rsid w:val="00E54721"/>
    <w:rsid w:val="00E61ED4"/>
    <w:rsid w:val="00E67214"/>
    <w:rsid w:val="00E7177D"/>
    <w:rsid w:val="00E93F48"/>
    <w:rsid w:val="00E9483D"/>
    <w:rsid w:val="00EA520B"/>
    <w:rsid w:val="00EC4173"/>
    <w:rsid w:val="00EC7A92"/>
    <w:rsid w:val="00F27F89"/>
    <w:rsid w:val="00F30E64"/>
    <w:rsid w:val="00F401CF"/>
    <w:rsid w:val="00F52950"/>
    <w:rsid w:val="00F56B1D"/>
    <w:rsid w:val="00F61AA4"/>
    <w:rsid w:val="00F877C4"/>
    <w:rsid w:val="00FC1EC1"/>
    <w:rsid w:val="00FD000D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none [660]" stroke="f" strokecolor="none [660]">
      <v:fill color="none [660]"/>
      <v:stroke color="none [660]" on="f"/>
      <o:colormru v:ext="edit" colors="#eee,white"/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strangelo Edessa" w:eastAsia="Times New Roman" w:hAnsi="Estrangelo Edessa" w:cs="Estrangelo Edessa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AE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7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5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2B6B"/>
    <w:rPr>
      <w:strike w:val="0"/>
      <w:dstrike w:val="0"/>
      <w:color w:val="0000FF"/>
      <w:u w:val="none"/>
      <w:effect w:val="none"/>
    </w:rPr>
  </w:style>
  <w:style w:type="character" w:customStyle="1" w:styleId="heading31">
    <w:name w:val="heading31"/>
    <w:basedOn w:val="DefaultParagraphFont"/>
    <w:rsid w:val="007E2B6B"/>
    <w:rPr>
      <w:b/>
      <w:bCs/>
      <w:sz w:val="24"/>
      <w:szCs w:val="24"/>
    </w:rPr>
  </w:style>
  <w:style w:type="character" w:customStyle="1" w:styleId="label201">
    <w:name w:val="label201"/>
    <w:basedOn w:val="DefaultParagraphFont"/>
    <w:rsid w:val="007E2B6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7D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ubtleEmphasis">
    <w:name w:val="Subtle Emphasis"/>
    <w:basedOn w:val="DefaultParagraphFont"/>
    <w:uiPriority w:val="19"/>
    <w:qFormat/>
    <w:rsid w:val="00CD7D0A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CD7D0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D7D0A"/>
    <w:rPr>
      <w:rFonts w:ascii="Cambria" w:eastAsia="Times New Roman" w:hAnsi="Cambria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CD7D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7D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CD7D0A"/>
    <w:rPr>
      <w:b/>
      <w:bCs/>
    </w:rPr>
  </w:style>
  <w:style w:type="paragraph" w:styleId="Header">
    <w:name w:val="header"/>
    <w:basedOn w:val="Normal"/>
    <w:link w:val="HeaderChar"/>
    <w:uiPriority w:val="99"/>
    <w:rsid w:val="00FD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D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0D"/>
    <w:rPr>
      <w:sz w:val="24"/>
      <w:szCs w:val="24"/>
      <w:lang w:val="en-GB"/>
    </w:rPr>
  </w:style>
  <w:style w:type="table" w:styleId="TableGrid">
    <w:name w:val="Table Grid"/>
    <w:basedOn w:val="TableNormal"/>
    <w:rsid w:val="00AA4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307"/>
    <w:pPr>
      <w:spacing w:before="100" w:beforeAutospacing="1" w:after="100" w:afterAutospacing="1"/>
    </w:pPr>
    <w:rPr>
      <w:lang w:eastAsia="en-GB"/>
    </w:rPr>
  </w:style>
  <w:style w:type="character" w:customStyle="1" w:styleId="orderdetailsheadingtext1">
    <w:name w:val="orderdetailsheadingtext1"/>
    <w:basedOn w:val="DefaultParagraphFont"/>
    <w:rsid w:val="009D22BE"/>
    <w:rPr>
      <w:b/>
      <w:bCs/>
      <w:sz w:val="24"/>
      <w:szCs w:val="24"/>
    </w:rPr>
  </w:style>
  <w:style w:type="character" w:customStyle="1" w:styleId="orderdetailsorderfraudscorecaution1">
    <w:name w:val="orderdetailsorderfraudscorecaution1"/>
    <w:basedOn w:val="DefaultParagraphFont"/>
    <w:rsid w:val="009D22BE"/>
    <w:rPr>
      <w:b/>
      <w:bCs/>
      <w:color w:val="FFA500"/>
      <w:sz w:val="24"/>
      <w:szCs w:val="24"/>
    </w:rPr>
  </w:style>
  <w:style w:type="character" w:customStyle="1" w:styleId="orderdetailsitemtabletext1">
    <w:name w:val="orderdetailsitemtabletext1"/>
    <w:basedOn w:val="DefaultParagraphFont"/>
    <w:rsid w:val="009D22BE"/>
    <w:rPr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egain:http://www.chainreactioncycle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5FB-6F57-4671-88DF-670C2585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Links>
    <vt:vector size="6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egain:http://www.chainreactioncycles.com/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Cowan</dc:creator>
  <cp:lastModifiedBy>robert.clarke</cp:lastModifiedBy>
  <cp:revision>3</cp:revision>
  <cp:lastPrinted>2012-02-17T17:11:00Z</cp:lastPrinted>
  <dcterms:created xsi:type="dcterms:W3CDTF">2012-02-28T12:35:00Z</dcterms:created>
  <dcterms:modified xsi:type="dcterms:W3CDTF">2012-02-29T13:27:00Z</dcterms:modified>
</cp:coreProperties>
</file>